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4E66CA">
        <w:rPr>
          <w:rFonts w:ascii="Times New Roman" w:hAnsi="Times New Roman" w:cs="Times New Roman"/>
          <w:b/>
          <w:iCs/>
          <w:sz w:val="24"/>
          <w:szCs w:val="24"/>
        </w:rPr>
        <w:t>1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>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Pr="00872764" w:rsidRDefault="00091114" w:rsidP="00623D2E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>аукциона по продаже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B57960">
        <w:rPr>
          <w:rFonts w:ascii="Times New Roman" w:hAnsi="Times New Roman" w:cs="Times New Roman"/>
          <w:iCs/>
          <w:sz w:val="24"/>
          <w:szCs w:val="24"/>
        </w:rPr>
        <w:t>ого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57960">
        <w:rPr>
          <w:rFonts w:ascii="Times New Roman" w:hAnsi="Times New Roman" w:cs="Times New Roman"/>
          <w:iCs/>
          <w:sz w:val="24"/>
          <w:szCs w:val="24"/>
        </w:rPr>
        <w:t>а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B57960">
        <w:rPr>
          <w:rFonts w:ascii="Times New Roman" w:hAnsi="Times New Roman" w:cs="Times New Roman"/>
          <w:iCs/>
          <w:sz w:val="24"/>
          <w:szCs w:val="24"/>
        </w:rPr>
        <w:t>его</w:t>
      </w:r>
      <w:r w:rsidR="00C053C7">
        <w:rPr>
          <w:rFonts w:ascii="Times New Roman" w:hAnsi="Times New Roman" w:cs="Times New Roman"/>
          <w:iCs/>
          <w:sz w:val="24"/>
          <w:szCs w:val="24"/>
        </w:rPr>
        <w:t>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B57960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11DE">
        <w:rPr>
          <w:rFonts w:ascii="Times New Roman" w:hAnsi="Times New Roman" w:cs="Times New Roman"/>
          <w:iCs/>
          <w:sz w:val="24"/>
          <w:szCs w:val="24"/>
        </w:rPr>
        <w:t>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E66CA">
        <w:rPr>
          <w:rFonts w:ascii="Times New Roman" w:hAnsi="Times New Roman" w:cs="Times New Roman"/>
          <w:iCs/>
          <w:sz w:val="24"/>
          <w:szCs w:val="24"/>
        </w:rPr>
        <w:t>09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E66CA">
        <w:rPr>
          <w:rFonts w:ascii="Times New Roman" w:hAnsi="Times New Roman" w:cs="Times New Roman"/>
          <w:iCs/>
          <w:sz w:val="24"/>
          <w:szCs w:val="24"/>
        </w:rPr>
        <w:t>02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4E66CA">
        <w:rPr>
          <w:rFonts w:ascii="Times New Roman" w:hAnsi="Times New Roman" w:cs="Times New Roman"/>
          <w:iCs/>
          <w:sz w:val="24"/>
          <w:szCs w:val="24"/>
        </w:rPr>
        <w:t>6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4E66CA">
        <w:rPr>
          <w:rFonts w:ascii="Times New Roman" w:hAnsi="Times New Roman" w:cs="Times New Roman"/>
          <w:iCs/>
          <w:sz w:val="24"/>
          <w:szCs w:val="24"/>
        </w:rPr>
        <w:t>52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D31F19">
        <w:rPr>
          <w:rFonts w:ascii="Times New Roman" w:hAnsi="Times New Roman" w:cs="Times New Roman"/>
          <w:iCs/>
          <w:sz w:val="24"/>
          <w:szCs w:val="24"/>
        </w:rPr>
        <w:t>.</w:t>
      </w:r>
    </w:p>
    <w:p w:rsidR="00152723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Электронный аукцион по продаже </w:t>
      </w:r>
      <w:r w:rsidR="00872764">
        <w:rPr>
          <w:rFonts w:ascii="Times New Roman" w:hAnsi="Times New Roman" w:cs="Times New Roman"/>
          <w:i/>
          <w:iCs/>
          <w:sz w:val="24"/>
          <w:szCs w:val="24"/>
        </w:rPr>
        <w:t xml:space="preserve">права на заключение договора аренды 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земельного участка, находящегося в государственной собственности, состоится </w:t>
      </w:r>
      <w:r w:rsidR="004E66CA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25</w:t>
      </w:r>
      <w:r w:rsidR="00535266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4E66CA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марта</w:t>
      </w:r>
      <w:r w:rsidR="00535266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2D312E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6</w:t>
      </w:r>
      <w:r w:rsidR="00535266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</w:t>
      </w:r>
      <w:r w:rsidR="00535266" w:rsidRPr="001C2C9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="0015272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31F19" w:rsidRPr="00535266" w:rsidRDefault="00D31F19" w:rsidP="00D31F1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4E66CA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14 февраля </w:t>
      </w:r>
      <w:r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202</w:t>
      </w:r>
      <w:r w:rsidR="004E66CA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6</w:t>
      </w:r>
      <w:r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D31F19" w:rsidRPr="00535266" w:rsidRDefault="00D31F19" w:rsidP="00D31F1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4E66CA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20 марта </w:t>
      </w:r>
      <w:r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202</w:t>
      </w:r>
      <w:r w:rsidR="002D312E"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6</w:t>
      </w:r>
      <w:r w:rsidRPr="001C2C9B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D31F19" w:rsidRPr="00D31F19" w:rsidRDefault="00D31F19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10"/>
          <w:szCs w:val="10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аукциона: </w:t>
      </w:r>
      <w:r w:rsidR="002D312E" w:rsidRPr="001C2C9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</w:t>
      </w:r>
      <w:r w:rsidR="004E66CA" w:rsidRPr="001C2C9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="0084637A" w:rsidRPr="001C2C9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марта </w:t>
      </w:r>
      <w:r w:rsidRPr="001C2C9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202</w:t>
      </w:r>
      <w:r w:rsidR="00AD2827" w:rsidRPr="001C2C9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6</w:t>
      </w:r>
      <w:r w:rsidR="008645B1" w:rsidRPr="001C2C9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</w:t>
      </w:r>
      <w:r w:rsidR="001C2C9B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Организ</w:t>
      </w:r>
      <w:bookmarkStart w:id="0" w:name="_GoBack"/>
      <w:bookmarkEnd w:id="0"/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атором выступает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осуществляется в электронной форме на официальном сайте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lastRenderedPageBreak/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EC32C5" w:rsidRPr="00EC32C5" w:rsidRDefault="00EC32C5" w:rsidP="00EC32C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C32C5">
        <w:rPr>
          <w:rFonts w:ascii="Times New Roman" w:hAnsi="Times New Roman" w:cs="Times New Roman"/>
          <w:iCs/>
          <w:sz w:val="24"/>
          <w:szCs w:val="24"/>
        </w:rPr>
        <w:t>1) копию документа, удостоверяющего личность заявителя (для физических лиц);</w:t>
      </w:r>
    </w:p>
    <w:p w:rsidR="00EC32C5" w:rsidRPr="00EC32C5" w:rsidRDefault="00EC32C5" w:rsidP="00EC32C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C32C5">
        <w:rPr>
          <w:rFonts w:ascii="Times New Roman" w:hAnsi="Times New Roman" w:cs="Times New Roman"/>
          <w:iCs/>
          <w:sz w:val="24"/>
          <w:szCs w:val="24"/>
        </w:rPr>
        <w:t>2) документы, подтверждающие внесение задатка.</w:t>
      </w:r>
    </w:p>
    <w:p w:rsidR="00EC32C5" w:rsidRPr="00EC32C5" w:rsidRDefault="00EC32C5" w:rsidP="00EC32C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C32C5">
        <w:rPr>
          <w:rFonts w:ascii="Times New Roman" w:hAnsi="Times New Roman" w:cs="Times New Roman"/>
          <w:iCs/>
          <w:sz w:val="24"/>
          <w:szCs w:val="24"/>
        </w:rPr>
        <w:t>3)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C32C5" w:rsidRPr="00EC32C5" w:rsidRDefault="00EC32C5" w:rsidP="00EC32C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C32C5">
        <w:rPr>
          <w:rFonts w:ascii="Times New Roman" w:hAnsi="Times New Roman" w:cs="Times New Roman"/>
          <w:iCs/>
          <w:sz w:val="24"/>
          <w:szCs w:val="24"/>
        </w:rPr>
        <w:t>4) копии учредительных документов (для юридических лиц);</w:t>
      </w:r>
    </w:p>
    <w:p w:rsidR="00EC32C5" w:rsidRPr="00EC32C5" w:rsidRDefault="00EC32C5" w:rsidP="00EC32C5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C32C5">
        <w:rPr>
          <w:rFonts w:ascii="Times New Roman" w:hAnsi="Times New Roman" w:cs="Times New Roman"/>
          <w:iCs/>
          <w:sz w:val="24"/>
          <w:szCs w:val="24"/>
        </w:rPr>
        <w:t>5) 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631D74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991EC7" w:rsidRPr="00143A5C" w:rsidRDefault="00535266" w:rsidP="00991EC7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EF7AA0" w:rsidRPr="00EF7AA0" w:rsidRDefault="00EF7AA0" w:rsidP="00EF7AA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7AA0"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трех </w:t>
      </w:r>
      <w:r w:rsidRPr="00EF7AA0">
        <w:rPr>
          <w:rFonts w:ascii="Times New Roman" w:hAnsi="Times New Roman" w:cs="Times New Roman"/>
          <w:sz w:val="24"/>
          <w:szCs w:val="24"/>
        </w:rPr>
        <w:t>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купли-продажи или договора аренды земельного участка победителем аукциона.</w:t>
      </w:r>
    </w:p>
    <w:p w:rsidR="00143A5C" w:rsidRDefault="00535266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внесенный лицом, впоследствии признанным победителем Процедуры, засчитывается в счет </w:t>
      </w:r>
      <w:r w:rsidR="00872764">
        <w:rPr>
          <w:rFonts w:ascii="Times New Roman" w:hAnsi="Times New Roman" w:cs="Times New Roman"/>
          <w:sz w:val="24"/>
          <w:szCs w:val="24"/>
        </w:rPr>
        <w:t>арендной платы за земельн</w:t>
      </w:r>
      <w:r w:rsidR="004B4B99">
        <w:rPr>
          <w:rFonts w:ascii="Times New Roman" w:hAnsi="Times New Roman" w:cs="Times New Roman"/>
          <w:sz w:val="24"/>
          <w:szCs w:val="24"/>
        </w:rPr>
        <w:t>ый</w:t>
      </w:r>
      <w:r w:rsidR="0087276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B4B99">
        <w:rPr>
          <w:rFonts w:ascii="Times New Roman" w:hAnsi="Times New Roman" w:cs="Times New Roman"/>
          <w:sz w:val="24"/>
          <w:szCs w:val="24"/>
        </w:rPr>
        <w:t>ок</w:t>
      </w:r>
      <w:r w:rsidRPr="00535266">
        <w:rPr>
          <w:rFonts w:ascii="Times New Roman" w:hAnsi="Times New Roman" w:cs="Times New Roman"/>
          <w:sz w:val="24"/>
          <w:szCs w:val="24"/>
        </w:rPr>
        <w:t xml:space="preserve">. При этом заключение договора </w:t>
      </w:r>
      <w:r w:rsidR="00872764">
        <w:rPr>
          <w:rFonts w:ascii="Times New Roman" w:hAnsi="Times New Roman" w:cs="Times New Roman"/>
          <w:sz w:val="24"/>
          <w:szCs w:val="24"/>
        </w:rPr>
        <w:t>аренды</w:t>
      </w:r>
      <w:r w:rsidRPr="00535266">
        <w:rPr>
          <w:rFonts w:ascii="Times New Roman" w:hAnsi="Times New Roman" w:cs="Times New Roman"/>
          <w:sz w:val="24"/>
          <w:szCs w:val="24"/>
        </w:rPr>
        <w:t xml:space="preserve"> для победителя Процедуры является обязательным.</w:t>
      </w:r>
      <w:r w:rsidR="00143A5C" w:rsidRPr="00143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A5C" w:rsidRPr="00991EC7" w:rsidRDefault="00143A5C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sz w:val="24"/>
          <w:szCs w:val="24"/>
        </w:rPr>
        <w:t>, необходимо перечислить на расчетный счет организатора торгов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143A5C" w:rsidRPr="00143A5C" w:rsidRDefault="00914938" w:rsidP="004E66CA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ОКЦ № 1 </w:t>
      </w:r>
      <w:proofErr w:type="spellStart"/>
      <w:r>
        <w:rPr>
          <w:rFonts w:ascii="Times New Roman" w:hAnsi="Times New Roman" w:cs="Times New Roman"/>
          <w:i/>
          <w:sz w:val="24"/>
          <w:szCs w:val="24"/>
          <w:u w:val="single"/>
        </w:rPr>
        <w:t>СибГУ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Банка России</w:t>
      </w:r>
      <w:r w:rsidR="00143A5C"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// УФК по Новосибирской области г. Новосибирск, Администрация Колыванского района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НСО (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Администрация Колыванского района </w:t>
      </w:r>
      <w:r w:rsidR="004E66CA">
        <w:rPr>
          <w:rFonts w:ascii="Times New Roman" w:hAnsi="Times New Roman" w:cs="Times New Roman"/>
          <w:i/>
          <w:sz w:val="24"/>
          <w:szCs w:val="24"/>
          <w:u w:val="single"/>
        </w:rPr>
        <w:t xml:space="preserve">НСО) </w:t>
      </w:r>
      <w:r w:rsidR="004E66CA" w:rsidRPr="00143A5C">
        <w:rPr>
          <w:rFonts w:ascii="Times New Roman" w:hAnsi="Times New Roman" w:cs="Times New Roman"/>
          <w:i/>
          <w:sz w:val="24"/>
          <w:szCs w:val="24"/>
          <w:u w:val="single"/>
        </w:rPr>
        <w:t>л</w:t>
      </w:r>
      <w:r w:rsidR="00143A5C"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="00143A5C"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43A5C"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r w:rsidR="004E66CA"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 w:rsidR="004E66C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4E66CA" w:rsidRPr="00143A5C">
        <w:rPr>
          <w:rFonts w:ascii="Times New Roman" w:hAnsi="Times New Roman" w:cs="Times New Roman"/>
          <w:i/>
          <w:sz w:val="24"/>
          <w:szCs w:val="24"/>
          <w:u w:val="single"/>
        </w:rPr>
        <w:t>КПП</w:t>
      </w:r>
      <w:r w:rsidR="00143A5C"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4E66CA"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542401001, </w:t>
      </w:r>
      <w:r w:rsidR="004E66CA">
        <w:rPr>
          <w:rFonts w:ascii="Times New Roman" w:hAnsi="Times New Roman" w:cs="Times New Roman"/>
          <w:i/>
          <w:sz w:val="24"/>
          <w:szCs w:val="24"/>
          <w:u w:val="single"/>
        </w:rPr>
        <w:t>БИК</w:t>
      </w:r>
      <w:r w:rsidR="00143A5C"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4E66CA"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015004950, </w:t>
      </w:r>
      <w:r w:rsidR="004E66CA">
        <w:rPr>
          <w:rFonts w:ascii="Times New Roman" w:hAnsi="Times New Roman" w:cs="Times New Roman"/>
          <w:i/>
          <w:sz w:val="24"/>
          <w:szCs w:val="24"/>
          <w:u w:val="single"/>
        </w:rPr>
        <w:t>ОКТМО</w:t>
      </w:r>
      <w:r w:rsidR="00143A5C"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50621000,</w:t>
      </w:r>
    </w:p>
    <w:p w:rsidR="00143A5C" w:rsidRPr="00143A5C" w:rsidRDefault="00143A5C" w:rsidP="004E66CA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r w:rsidR="004E66CA"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 w:rsidR="004E66C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4E66CA" w:rsidRPr="00143A5C">
        <w:rPr>
          <w:rFonts w:ascii="Times New Roman" w:hAnsi="Times New Roman" w:cs="Times New Roman"/>
          <w:i/>
          <w:sz w:val="24"/>
          <w:szCs w:val="24"/>
          <w:u w:val="single"/>
        </w:rPr>
        <w:t>казначейский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F61F2D" w:rsidRPr="00F61F2D" w:rsidRDefault="00F61F2D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lastRenderedPageBreak/>
        <w:t>При уклонении или отказе победителя Процедуры от заключения в установленный срок договора аренды, он утрачивает право на заключение указанного договора и задаток ему не возвращается. Результаты Процедуры аннулируются.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</w:t>
      </w:r>
      <w:r w:rsidR="00872764">
        <w:rPr>
          <w:rFonts w:ascii="Times New Roman" w:hAnsi="Times New Roman" w:cs="Times New Roman"/>
          <w:sz w:val="24"/>
          <w:szCs w:val="24"/>
        </w:rPr>
        <w:t>ежегодную арендную плату</w:t>
      </w:r>
      <w:r w:rsidRPr="006B21D1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872764">
        <w:rPr>
          <w:rFonts w:ascii="Times New Roman" w:hAnsi="Times New Roman" w:cs="Times New Roman"/>
          <w:sz w:val="24"/>
          <w:szCs w:val="24"/>
        </w:rPr>
        <w:t xml:space="preserve">аренды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92203">
        <w:rPr>
          <w:rFonts w:ascii="Times New Roman" w:hAnsi="Times New Roman" w:cs="Times New Roman"/>
          <w:sz w:val="24"/>
          <w:szCs w:val="24"/>
        </w:rPr>
        <w:t>,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643753" w:rsidRPr="006B21D1">
        <w:rPr>
          <w:rFonts w:ascii="Times New Roman" w:hAnsi="Times New Roman" w:cs="Times New Roman"/>
          <w:sz w:val="24"/>
          <w:szCs w:val="24"/>
        </w:rPr>
        <w:t xml:space="preserve">заключается с Продавцом </w:t>
      </w:r>
      <w:r w:rsidRPr="006B21D1">
        <w:rPr>
          <w:rFonts w:ascii="Times New Roman" w:hAnsi="Times New Roman" w:cs="Times New Roman"/>
          <w:sz w:val="24"/>
          <w:szCs w:val="24"/>
        </w:rPr>
        <w:t xml:space="preserve">по адресу: Новосибирская область, </w:t>
      </w:r>
      <w:r w:rsidR="008B2335" w:rsidRPr="006B21D1">
        <w:rPr>
          <w:rFonts w:ascii="Times New Roman" w:hAnsi="Times New Roman" w:cs="Times New Roman"/>
          <w:sz w:val="24"/>
          <w:szCs w:val="24"/>
        </w:rPr>
        <w:t>Колыванский район</w:t>
      </w:r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47252" w:rsidRPr="00147252">
        <w:rPr>
          <w:rFonts w:ascii="Times New Roman" w:hAnsi="Times New Roman" w:cs="Times New Roman"/>
          <w:sz w:val="24"/>
          <w:szCs w:val="24"/>
        </w:rPr>
        <w:t xml:space="preserve">(отдел имущественных и земельных отношений администрации Колыванского района Новосибирской области, тел. 8(383-52) 54-220), или в электронной форме на электронной площадке Организатора </w:t>
      </w:r>
      <w:hyperlink r:id="rId11" w:history="1">
        <w:r w:rsidR="00147252" w:rsidRPr="00147252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="00147252" w:rsidRPr="00147252">
        <w:rPr>
          <w:rFonts w:ascii="Times New Roman" w:hAnsi="Times New Roman" w:cs="Times New Roman"/>
          <w:sz w:val="24"/>
          <w:szCs w:val="24"/>
        </w:rPr>
        <w:t xml:space="preserve">. 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победителю аукциона в</w:t>
      </w:r>
      <w:r w:rsidR="0084637A">
        <w:rPr>
          <w:rFonts w:ascii="Times New Roman" w:hAnsi="Times New Roman" w:cs="Times New Roman"/>
          <w:sz w:val="24"/>
          <w:szCs w:val="24"/>
        </w:rPr>
        <w:t xml:space="preserve"> течении пятидневного срока после истечения </w:t>
      </w:r>
      <w:r>
        <w:rPr>
          <w:rFonts w:ascii="Times New Roman" w:hAnsi="Times New Roman" w:cs="Times New Roman"/>
          <w:sz w:val="24"/>
          <w:szCs w:val="24"/>
        </w:rPr>
        <w:t>десятидневн</w:t>
      </w:r>
      <w:r w:rsidR="0084637A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срок</w:t>
      </w:r>
      <w:r w:rsidR="0084637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EB2924" w:rsidRDefault="001A20A5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Ежегодная арендная плата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за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первый год аренды</w:t>
      </w:r>
      <w:r w:rsid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>производится Покупателем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за вычетом суммы задатка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CB22AF">
        <w:rPr>
          <w:rFonts w:ascii="Times New Roman" w:hAnsi="Times New Roman" w:cs="Times New Roman"/>
          <w:bCs/>
          <w:iCs/>
          <w:sz w:val="24"/>
          <w:szCs w:val="24"/>
        </w:rPr>
        <w:t>единовременным платежом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B4B99">
        <w:rPr>
          <w:rFonts w:ascii="Times New Roman" w:hAnsi="Times New Roman" w:cs="Times New Roman"/>
          <w:sz w:val="24"/>
          <w:szCs w:val="24"/>
        </w:rPr>
        <w:t>30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-ти </w:t>
      </w:r>
      <w:r w:rsidR="004B4B99">
        <w:rPr>
          <w:rFonts w:ascii="Times New Roman" w:hAnsi="Times New Roman" w:cs="Times New Roman"/>
          <w:sz w:val="24"/>
          <w:szCs w:val="24"/>
        </w:rPr>
        <w:t>календарных</w:t>
      </w:r>
      <w:r w:rsidR="00CB22AF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дней со дня подписания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посредством внесения денежных средств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на счет, указанный в договоре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20A5">
        <w:rPr>
          <w:rFonts w:ascii="Times New Roman" w:hAnsi="Times New Roman" w:cs="Times New Roman"/>
          <w:sz w:val="24"/>
          <w:szCs w:val="24"/>
        </w:rPr>
        <w:t>В дальнейшем арендная плата вносится Арендатором ежеквартально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1F2D" w:rsidRPr="006B21D1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участниками.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F61F2D" w:rsidRPr="00EB2924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Pr="00EB2924">
        <w:rPr>
          <w:rFonts w:ascii="Times New Roman" w:hAnsi="Times New Roman" w:cs="Times New Roman"/>
          <w:sz w:val="24"/>
          <w:szCs w:val="24"/>
        </w:rPr>
        <w:t xml:space="preserve"> 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F61F2D" w:rsidRPr="00A97014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7A1199" w:rsidRPr="007A1199" w:rsidRDefault="007A1199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7A1199" w:rsidRPr="007C2FFA" w:rsidRDefault="007A1199" w:rsidP="007A119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1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 w:rsidR="004E66C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Pr="007A11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 w:rsidR="0044113E">
        <w:rPr>
          <w:rFonts w:ascii="Times New Roman" w:hAnsi="Times New Roman" w:cs="Times New Roman"/>
          <w:sz w:val="24"/>
          <w:szCs w:val="24"/>
        </w:rPr>
        <w:t>021001</w:t>
      </w:r>
      <w:r w:rsidRPr="007C2FFA">
        <w:rPr>
          <w:rFonts w:ascii="Times New Roman" w:hAnsi="Times New Roman" w:cs="Times New Roman"/>
          <w:sz w:val="24"/>
          <w:szCs w:val="24"/>
        </w:rPr>
        <w:t>:</w:t>
      </w:r>
      <w:r w:rsidR="005762FA">
        <w:rPr>
          <w:rFonts w:ascii="Times New Roman" w:hAnsi="Times New Roman" w:cs="Times New Roman"/>
          <w:sz w:val="24"/>
          <w:szCs w:val="24"/>
        </w:rPr>
        <w:t>837</w:t>
      </w:r>
      <w:r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 w:rsidR="005762FA">
        <w:rPr>
          <w:rFonts w:ascii="Times New Roman" w:hAnsi="Times New Roman" w:cs="Times New Roman"/>
          <w:sz w:val="24"/>
          <w:szCs w:val="24"/>
        </w:rPr>
        <w:t>2700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>
        <w:rPr>
          <w:rFonts w:ascii="Times New Roman" w:hAnsi="Times New Roman" w:cs="Times New Roman"/>
          <w:sz w:val="24"/>
          <w:szCs w:val="24"/>
        </w:rPr>
        <w:t xml:space="preserve">под жилую </w:t>
      </w:r>
      <w:r w:rsidR="0044113E">
        <w:rPr>
          <w:rFonts w:ascii="Times New Roman" w:hAnsi="Times New Roman" w:cs="Times New Roman"/>
          <w:sz w:val="24"/>
          <w:szCs w:val="24"/>
        </w:rPr>
        <w:t>застройку</w:t>
      </w:r>
      <w:r w:rsidR="005762FA" w:rsidRPr="005762FA">
        <w:rPr>
          <w:rFonts w:ascii="Times New Roman" w:hAnsi="Times New Roman" w:cs="Times New Roman"/>
          <w:sz w:val="24"/>
          <w:szCs w:val="24"/>
        </w:rPr>
        <w:t xml:space="preserve"> индивидуальную</w:t>
      </w:r>
      <w:r w:rsidRPr="005762FA">
        <w:rPr>
          <w:rFonts w:ascii="Times New Roman" w:hAnsi="Times New Roman" w:cs="Times New Roman"/>
          <w:sz w:val="24"/>
          <w:szCs w:val="24"/>
        </w:rPr>
        <w:t>.</w:t>
      </w:r>
      <w:r w:rsidRPr="007C2FFA">
        <w:rPr>
          <w:rFonts w:ascii="Times New Roman" w:hAnsi="Times New Roman" w:cs="Times New Roman"/>
          <w:sz w:val="24"/>
          <w:szCs w:val="24"/>
        </w:rPr>
        <w:t xml:space="preserve"> Местоположение: Новосибирская область, Колыванский район, </w:t>
      </w:r>
      <w:r w:rsidR="0044113E">
        <w:rPr>
          <w:rFonts w:ascii="Times New Roman" w:hAnsi="Times New Roman" w:cs="Times New Roman"/>
          <w:sz w:val="24"/>
          <w:szCs w:val="24"/>
        </w:rPr>
        <w:t xml:space="preserve">с. Вьюны, ул. </w:t>
      </w:r>
      <w:r w:rsidR="005762FA">
        <w:rPr>
          <w:rFonts w:ascii="Times New Roman" w:hAnsi="Times New Roman" w:cs="Times New Roman"/>
          <w:sz w:val="24"/>
          <w:szCs w:val="24"/>
        </w:rPr>
        <w:t>Боровая, № 6А</w:t>
      </w:r>
    </w:p>
    <w:p w:rsidR="007A1199" w:rsidRPr="007C2FFA" w:rsidRDefault="007A1199" w:rsidP="007A119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Начальный (минимальный) размер годовой арендной платы земельного участка составляет   </w:t>
      </w:r>
      <w:r w:rsidR="005762FA">
        <w:rPr>
          <w:rFonts w:ascii="Times New Roman" w:hAnsi="Times New Roman" w:cs="Times New Roman"/>
          <w:sz w:val="24"/>
          <w:szCs w:val="24"/>
        </w:rPr>
        <w:t>27</w:t>
      </w:r>
      <w:r w:rsidR="0044113E">
        <w:rPr>
          <w:rFonts w:ascii="Times New Roman" w:hAnsi="Times New Roman" w:cs="Times New Roman"/>
          <w:sz w:val="24"/>
          <w:szCs w:val="24"/>
        </w:rPr>
        <w:t xml:space="preserve"> 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5762FA">
        <w:rPr>
          <w:rFonts w:ascii="Times New Roman" w:hAnsi="Times New Roman" w:cs="Times New Roman"/>
          <w:sz w:val="24"/>
          <w:szCs w:val="24"/>
        </w:rPr>
        <w:t>двадцать семь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руб.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коп.). </w:t>
      </w:r>
    </w:p>
    <w:p w:rsidR="007A1199" w:rsidRPr="007C2FFA" w:rsidRDefault="007A1199" w:rsidP="007A119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5762FA">
        <w:rPr>
          <w:rFonts w:ascii="Times New Roman" w:hAnsi="Times New Roman" w:cs="Times New Roman"/>
          <w:sz w:val="24"/>
          <w:szCs w:val="24"/>
        </w:rPr>
        <w:t>5</w:t>
      </w:r>
      <w:r w:rsidR="0044113E">
        <w:rPr>
          <w:rFonts w:ascii="Times New Roman" w:hAnsi="Times New Roman" w:cs="Times New Roman"/>
          <w:sz w:val="24"/>
          <w:szCs w:val="24"/>
        </w:rPr>
        <w:t xml:space="preserve"> 400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5762FA">
        <w:rPr>
          <w:rFonts w:ascii="Times New Roman" w:hAnsi="Times New Roman" w:cs="Times New Roman"/>
          <w:sz w:val="24"/>
          <w:szCs w:val="24"/>
        </w:rPr>
        <w:t>пять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44113E">
        <w:rPr>
          <w:rFonts w:ascii="Times New Roman" w:hAnsi="Times New Roman" w:cs="Times New Roman"/>
          <w:sz w:val="24"/>
          <w:szCs w:val="24"/>
        </w:rPr>
        <w:t>четыреста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2FFA">
        <w:rPr>
          <w:rFonts w:ascii="Times New Roman" w:hAnsi="Times New Roman" w:cs="Times New Roman"/>
          <w:sz w:val="24"/>
          <w:szCs w:val="24"/>
        </w:rPr>
        <w:t xml:space="preserve">руб. 00 коп.). </w:t>
      </w:r>
    </w:p>
    <w:p w:rsidR="007A1199" w:rsidRPr="007C2FFA" w:rsidRDefault="007A1199" w:rsidP="007A119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41187E">
        <w:rPr>
          <w:rFonts w:ascii="Times New Roman" w:hAnsi="Times New Roman" w:cs="Times New Roman"/>
          <w:sz w:val="24"/>
          <w:szCs w:val="24"/>
        </w:rPr>
        <w:t>1 350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41187E">
        <w:rPr>
          <w:rFonts w:ascii="Times New Roman" w:hAnsi="Times New Roman" w:cs="Times New Roman"/>
          <w:sz w:val="24"/>
          <w:szCs w:val="24"/>
        </w:rPr>
        <w:t>одна тысяча триста пятьдесят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7A1199" w:rsidRDefault="007A1199" w:rsidP="007A119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7A1199" w:rsidRPr="007C2FFA" w:rsidRDefault="007A1199" w:rsidP="007A119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84D">
        <w:rPr>
          <w:rFonts w:ascii="Times New Roman" w:hAnsi="Times New Roman" w:cs="Times New Roman"/>
          <w:sz w:val="24"/>
          <w:szCs w:val="24"/>
        </w:rPr>
        <w:t xml:space="preserve">Срок договора аренды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0784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491AA7" w:rsidRPr="00F713EE" w:rsidRDefault="007A119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3EE">
        <w:rPr>
          <w:rFonts w:ascii="Times New Roman" w:hAnsi="Times New Roman" w:cs="Times New Roman"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и водоснабжения </w:t>
      </w:r>
      <w:r w:rsidRPr="00F713EE">
        <w:rPr>
          <w:rFonts w:ascii="Times New Roman" w:hAnsi="Times New Roman" w:cs="Times New Roman"/>
          <w:sz w:val="24"/>
          <w:szCs w:val="24"/>
        </w:rPr>
        <w:t>отсутствует</w:t>
      </w:r>
      <w:r w:rsidR="0041187E">
        <w:rPr>
          <w:rFonts w:ascii="Times New Roman" w:hAnsi="Times New Roman" w:cs="Times New Roman"/>
          <w:sz w:val="24"/>
          <w:szCs w:val="24"/>
        </w:rPr>
        <w:t>.</w:t>
      </w:r>
    </w:p>
    <w:sectPr w:rsidR="00491AA7" w:rsidRPr="00F713EE" w:rsidSect="006356F8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1F83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B6B49"/>
    <w:rsid w:val="000C0F32"/>
    <w:rsid w:val="000C3D34"/>
    <w:rsid w:val="000D1D75"/>
    <w:rsid w:val="000D5F53"/>
    <w:rsid w:val="000D6073"/>
    <w:rsid w:val="000D78C7"/>
    <w:rsid w:val="000D7ACF"/>
    <w:rsid w:val="000F049A"/>
    <w:rsid w:val="00103512"/>
    <w:rsid w:val="00103F06"/>
    <w:rsid w:val="001047AA"/>
    <w:rsid w:val="001100DB"/>
    <w:rsid w:val="00113CE2"/>
    <w:rsid w:val="00115C21"/>
    <w:rsid w:val="0012138E"/>
    <w:rsid w:val="00124347"/>
    <w:rsid w:val="001243E0"/>
    <w:rsid w:val="0012532A"/>
    <w:rsid w:val="001310F4"/>
    <w:rsid w:val="00131146"/>
    <w:rsid w:val="00133F23"/>
    <w:rsid w:val="001355D4"/>
    <w:rsid w:val="00143A5C"/>
    <w:rsid w:val="00147252"/>
    <w:rsid w:val="0015102E"/>
    <w:rsid w:val="00152723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873DC"/>
    <w:rsid w:val="001910B6"/>
    <w:rsid w:val="0019245A"/>
    <w:rsid w:val="001946C3"/>
    <w:rsid w:val="001A20A5"/>
    <w:rsid w:val="001A27E0"/>
    <w:rsid w:val="001A2D35"/>
    <w:rsid w:val="001B05B1"/>
    <w:rsid w:val="001B5C0E"/>
    <w:rsid w:val="001B670D"/>
    <w:rsid w:val="001C2C9B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25CE7"/>
    <w:rsid w:val="00236A64"/>
    <w:rsid w:val="002373C6"/>
    <w:rsid w:val="00237ED5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A6B5A"/>
    <w:rsid w:val="002B2428"/>
    <w:rsid w:val="002B6D73"/>
    <w:rsid w:val="002C0AA4"/>
    <w:rsid w:val="002C62B0"/>
    <w:rsid w:val="002D312E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98A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92203"/>
    <w:rsid w:val="003A33F8"/>
    <w:rsid w:val="003A3A8E"/>
    <w:rsid w:val="003A5D2B"/>
    <w:rsid w:val="003C638A"/>
    <w:rsid w:val="003C7BDA"/>
    <w:rsid w:val="003D489F"/>
    <w:rsid w:val="003D6B50"/>
    <w:rsid w:val="003E0828"/>
    <w:rsid w:val="003E289E"/>
    <w:rsid w:val="003F0381"/>
    <w:rsid w:val="003F39E7"/>
    <w:rsid w:val="0040398D"/>
    <w:rsid w:val="00407E3E"/>
    <w:rsid w:val="0041187E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113E"/>
    <w:rsid w:val="00442E8E"/>
    <w:rsid w:val="00460A01"/>
    <w:rsid w:val="00461BF9"/>
    <w:rsid w:val="0046496F"/>
    <w:rsid w:val="004677B2"/>
    <w:rsid w:val="00477FD4"/>
    <w:rsid w:val="00486E02"/>
    <w:rsid w:val="00491AA7"/>
    <w:rsid w:val="00496582"/>
    <w:rsid w:val="004975EF"/>
    <w:rsid w:val="00497F16"/>
    <w:rsid w:val="004A273E"/>
    <w:rsid w:val="004A5AF5"/>
    <w:rsid w:val="004A6150"/>
    <w:rsid w:val="004B0C02"/>
    <w:rsid w:val="004B2F95"/>
    <w:rsid w:val="004B4B99"/>
    <w:rsid w:val="004B5A3A"/>
    <w:rsid w:val="004B7437"/>
    <w:rsid w:val="004C189E"/>
    <w:rsid w:val="004C7E46"/>
    <w:rsid w:val="004D3E50"/>
    <w:rsid w:val="004D43F2"/>
    <w:rsid w:val="004D76A0"/>
    <w:rsid w:val="004E2821"/>
    <w:rsid w:val="004E66CA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4058"/>
    <w:rsid w:val="00574775"/>
    <w:rsid w:val="005762FA"/>
    <w:rsid w:val="00586882"/>
    <w:rsid w:val="00587533"/>
    <w:rsid w:val="005A436D"/>
    <w:rsid w:val="005A5068"/>
    <w:rsid w:val="005B2FD2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565E"/>
    <w:rsid w:val="005F7AB1"/>
    <w:rsid w:val="00603003"/>
    <w:rsid w:val="00611879"/>
    <w:rsid w:val="006130EE"/>
    <w:rsid w:val="00614FCF"/>
    <w:rsid w:val="00623C6C"/>
    <w:rsid w:val="00623D2E"/>
    <w:rsid w:val="00623D90"/>
    <w:rsid w:val="00626DF3"/>
    <w:rsid w:val="00631D74"/>
    <w:rsid w:val="006356F8"/>
    <w:rsid w:val="00636A30"/>
    <w:rsid w:val="006370AE"/>
    <w:rsid w:val="00637B6B"/>
    <w:rsid w:val="00643753"/>
    <w:rsid w:val="00653B04"/>
    <w:rsid w:val="0065523D"/>
    <w:rsid w:val="006600B9"/>
    <w:rsid w:val="0066072D"/>
    <w:rsid w:val="00662AC6"/>
    <w:rsid w:val="006661BF"/>
    <w:rsid w:val="0067060C"/>
    <w:rsid w:val="006812F6"/>
    <w:rsid w:val="00684E88"/>
    <w:rsid w:val="0069130F"/>
    <w:rsid w:val="0069379A"/>
    <w:rsid w:val="006A43FB"/>
    <w:rsid w:val="006A5C7D"/>
    <w:rsid w:val="006A6698"/>
    <w:rsid w:val="006B21D1"/>
    <w:rsid w:val="006B4553"/>
    <w:rsid w:val="006B6021"/>
    <w:rsid w:val="006C3633"/>
    <w:rsid w:val="006C56B3"/>
    <w:rsid w:val="006D03ED"/>
    <w:rsid w:val="006D0F34"/>
    <w:rsid w:val="006D18F7"/>
    <w:rsid w:val="006D4954"/>
    <w:rsid w:val="006F0645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1199"/>
    <w:rsid w:val="007A293B"/>
    <w:rsid w:val="007A3FBD"/>
    <w:rsid w:val="007B2C20"/>
    <w:rsid w:val="007B65F1"/>
    <w:rsid w:val="007B7CE3"/>
    <w:rsid w:val="007C2FFA"/>
    <w:rsid w:val="007C6627"/>
    <w:rsid w:val="007D2094"/>
    <w:rsid w:val="007E423E"/>
    <w:rsid w:val="007E4C8A"/>
    <w:rsid w:val="007E5D9C"/>
    <w:rsid w:val="007E61C8"/>
    <w:rsid w:val="007F186A"/>
    <w:rsid w:val="007F3B98"/>
    <w:rsid w:val="007F7409"/>
    <w:rsid w:val="00802A8A"/>
    <w:rsid w:val="00806E3B"/>
    <w:rsid w:val="00807DFD"/>
    <w:rsid w:val="0081710A"/>
    <w:rsid w:val="00817A93"/>
    <w:rsid w:val="0082022D"/>
    <w:rsid w:val="00821640"/>
    <w:rsid w:val="00821A82"/>
    <w:rsid w:val="0082269B"/>
    <w:rsid w:val="0083072E"/>
    <w:rsid w:val="00830E2B"/>
    <w:rsid w:val="00840207"/>
    <w:rsid w:val="0084637A"/>
    <w:rsid w:val="008607BB"/>
    <w:rsid w:val="008608B2"/>
    <w:rsid w:val="008645B1"/>
    <w:rsid w:val="00865D5A"/>
    <w:rsid w:val="0086772D"/>
    <w:rsid w:val="00872764"/>
    <w:rsid w:val="00874958"/>
    <w:rsid w:val="0088374C"/>
    <w:rsid w:val="00885BB2"/>
    <w:rsid w:val="00891E8C"/>
    <w:rsid w:val="008934EC"/>
    <w:rsid w:val="0089516F"/>
    <w:rsid w:val="008A5296"/>
    <w:rsid w:val="008B0C30"/>
    <w:rsid w:val="008B2335"/>
    <w:rsid w:val="008B2A09"/>
    <w:rsid w:val="008B305D"/>
    <w:rsid w:val="008B44AC"/>
    <w:rsid w:val="008B6745"/>
    <w:rsid w:val="008C0027"/>
    <w:rsid w:val="008C0A11"/>
    <w:rsid w:val="008C3B63"/>
    <w:rsid w:val="008C7CFD"/>
    <w:rsid w:val="008C7F33"/>
    <w:rsid w:val="008D55E6"/>
    <w:rsid w:val="008D7D7A"/>
    <w:rsid w:val="008E6BEB"/>
    <w:rsid w:val="008F7131"/>
    <w:rsid w:val="00902F87"/>
    <w:rsid w:val="00906C1C"/>
    <w:rsid w:val="00907168"/>
    <w:rsid w:val="00913D7E"/>
    <w:rsid w:val="00914938"/>
    <w:rsid w:val="00931210"/>
    <w:rsid w:val="00934209"/>
    <w:rsid w:val="00934332"/>
    <w:rsid w:val="00934FB7"/>
    <w:rsid w:val="009432D3"/>
    <w:rsid w:val="00943631"/>
    <w:rsid w:val="009503D7"/>
    <w:rsid w:val="00956FE6"/>
    <w:rsid w:val="009639D8"/>
    <w:rsid w:val="00965855"/>
    <w:rsid w:val="009710F9"/>
    <w:rsid w:val="0097432A"/>
    <w:rsid w:val="00974444"/>
    <w:rsid w:val="00977F42"/>
    <w:rsid w:val="00991EC7"/>
    <w:rsid w:val="00994BF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533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547BE"/>
    <w:rsid w:val="00A66653"/>
    <w:rsid w:val="00A67833"/>
    <w:rsid w:val="00A82B10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D2827"/>
    <w:rsid w:val="00AE4FEA"/>
    <w:rsid w:val="00AE539C"/>
    <w:rsid w:val="00AE5452"/>
    <w:rsid w:val="00AF6EBD"/>
    <w:rsid w:val="00B01AE9"/>
    <w:rsid w:val="00B01F76"/>
    <w:rsid w:val="00B020C3"/>
    <w:rsid w:val="00B045B1"/>
    <w:rsid w:val="00B0784D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13D8"/>
    <w:rsid w:val="00B870D1"/>
    <w:rsid w:val="00B87F88"/>
    <w:rsid w:val="00B90E47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94D09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05C"/>
    <w:rsid w:val="00D13E7C"/>
    <w:rsid w:val="00D14A09"/>
    <w:rsid w:val="00D20F48"/>
    <w:rsid w:val="00D30EA7"/>
    <w:rsid w:val="00D31F19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77AC8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55213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C1690"/>
    <w:rsid w:val="00EC32B5"/>
    <w:rsid w:val="00EC32C5"/>
    <w:rsid w:val="00EC55FC"/>
    <w:rsid w:val="00EE1F64"/>
    <w:rsid w:val="00EE32DD"/>
    <w:rsid w:val="00EE76BB"/>
    <w:rsid w:val="00EF24FB"/>
    <w:rsid w:val="00EF5339"/>
    <w:rsid w:val="00EF7AA0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1F2D"/>
    <w:rsid w:val="00F66B13"/>
    <w:rsid w:val="00F66B55"/>
    <w:rsid w:val="00F713EE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E11E0"/>
    <w:rsid w:val="00FE43D5"/>
    <w:rsid w:val="00FE5449"/>
    <w:rsid w:val="00FE697C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84D4E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8E619-2D86-447F-A4D9-650FCF9E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3</Pages>
  <Words>1662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81</cp:revision>
  <cp:lastPrinted>2026-02-11T03:58:00Z</cp:lastPrinted>
  <dcterms:created xsi:type="dcterms:W3CDTF">2020-07-13T04:49:00Z</dcterms:created>
  <dcterms:modified xsi:type="dcterms:W3CDTF">2026-02-11T04:00:00Z</dcterms:modified>
</cp:coreProperties>
</file>